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9373" w14:textId="42147E0B" w:rsidR="00623C79" w:rsidRDefault="00623C79">
      <w:pPr>
        <w:pBdr>
          <w:bottom w:val="single" w:sz="12" w:space="1" w:color="auto"/>
        </w:pBdr>
        <w:rPr>
          <w:b/>
          <w:bCs/>
        </w:rPr>
      </w:pPr>
    </w:p>
    <w:p w14:paraId="4AFC09E5" w14:textId="720FD5A6" w:rsidR="00246A3F" w:rsidRDefault="00246A3F" w:rsidP="00246A3F">
      <w:pPr>
        <w:spacing w:after="0" w:line="240" w:lineRule="auto"/>
        <w:jc w:val="center"/>
        <w:rPr>
          <w:b/>
          <w:bCs/>
          <w:u w:val="single"/>
        </w:rPr>
      </w:pPr>
      <w:r w:rsidRPr="00246A3F">
        <w:rPr>
          <w:b/>
          <w:bCs/>
          <w:u w:val="single"/>
        </w:rPr>
        <w:t>AGENDA</w:t>
      </w:r>
    </w:p>
    <w:p w14:paraId="3C9EDA57" w14:textId="37ADA5C7" w:rsidR="00246A3F" w:rsidRPr="00246A3F" w:rsidRDefault="00246A3F" w:rsidP="00246A3F">
      <w:pPr>
        <w:spacing w:after="0" w:line="240" w:lineRule="auto"/>
        <w:jc w:val="center"/>
      </w:pPr>
      <w:r w:rsidRPr="00246A3F">
        <w:t>Eastern Iowa Disability Alliance</w:t>
      </w:r>
    </w:p>
    <w:p w14:paraId="54CBECD1" w14:textId="0718F77A" w:rsidR="00246A3F" w:rsidRDefault="00246A3F" w:rsidP="00246A3F">
      <w:pPr>
        <w:spacing w:after="0" w:line="240" w:lineRule="auto"/>
        <w:jc w:val="center"/>
      </w:pPr>
      <w:r>
        <w:t>Governing Board Meeting (Disability Access Point District 7)</w:t>
      </w:r>
    </w:p>
    <w:p w14:paraId="5B4FA300" w14:textId="1B8AA46E" w:rsidR="00246A3F" w:rsidRPr="00246A3F" w:rsidRDefault="00246A3F" w:rsidP="00246A3F">
      <w:pPr>
        <w:spacing w:after="0" w:line="240" w:lineRule="auto"/>
        <w:jc w:val="center"/>
      </w:pPr>
      <w:r w:rsidRPr="00246A3F">
        <w:t>Thursday, September 24, 2026, at 1:00 pm</w:t>
      </w:r>
    </w:p>
    <w:p w14:paraId="22891B60" w14:textId="2A249FBC" w:rsidR="00246A3F" w:rsidRDefault="00246A3F" w:rsidP="00246A3F">
      <w:pPr>
        <w:spacing w:after="0" w:line="240" w:lineRule="auto"/>
        <w:jc w:val="center"/>
      </w:pPr>
      <w:r>
        <w:t>Cedar County Courthouse, 400 Cedar St., Tipton, IA 52772 (Second Floor Meeting Room)</w:t>
      </w:r>
    </w:p>
    <w:p w14:paraId="4DBF7AE4" w14:textId="4F2C9825" w:rsidR="00246A3F" w:rsidRDefault="00246A3F" w:rsidP="00246A3F">
      <w:pPr>
        <w:spacing w:after="0" w:line="240" w:lineRule="auto"/>
        <w:jc w:val="center"/>
      </w:pPr>
      <w:hyperlink r:id="rId5">
        <w:r>
          <w:rPr>
            <w:spacing w:val="-2"/>
            <w:u w:val="thick"/>
          </w:rPr>
          <w:t>https://www.microsoft.com/en-us/microsoft-teams/join-a-meeting</w:t>
        </w:r>
      </w:hyperlink>
    </w:p>
    <w:p w14:paraId="1A7084EF" w14:textId="55303F0B" w:rsidR="00246A3F" w:rsidRDefault="00246A3F" w:rsidP="00246A3F">
      <w:pPr>
        <w:spacing w:after="0" w:line="240" w:lineRule="auto"/>
        <w:jc w:val="center"/>
      </w:pPr>
      <w:r>
        <w:t>Meeting ID: 299 800 651 718 59</w:t>
      </w:r>
    </w:p>
    <w:p w14:paraId="1A98276E" w14:textId="43FF05E5" w:rsidR="00246A3F" w:rsidRDefault="00246A3F" w:rsidP="00246A3F">
      <w:pPr>
        <w:pBdr>
          <w:bottom w:val="single" w:sz="12" w:space="1" w:color="auto"/>
        </w:pBdr>
        <w:spacing w:after="0" w:line="240" w:lineRule="auto"/>
        <w:jc w:val="center"/>
      </w:pPr>
      <w:r>
        <w:t>Passcode: 7UY2gQ3U</w:t>
      </w:r>
    </w:p>
    <w:p w14:paraId="4EE38946" w14:textId="77777777" w:rsidR="00246A3F" w:rsidRDefault="00246A3F" w:rsidP="00246A3F">
      <w:pPr>
        <w:jc w:val="center"/>
      </w:pPr>
    </w:p>
    <w:p w14:paraId="6234BEBC" w14:textId="77777777" w:rsidR="00246A3F" w:rsidRDefault="00246A3F" w:rsidP="00246A3F">
      <w:pPr>
        <w:pStyle w:val="BodyText"/>
        <w:spacing w:before="0" w:line="201" w:lineRule="auto"/>
        <w:ind w:left="184" w:hanging="25"/>
        <w:rPr>
          <w:rFonts w:asciiTheme="minorHAnsi" w:hAnsiTheme="minorHAnsi" w:cs="Times New Roman"/>
          <w:sz w:val="24"/>
          <w:szCs w:val="24"/>
        </w:rPr>
      </w:pPr>
      <w:r w:rsidRPr="00246A3F">
        <w:rPr>
          <w:rFonts w:asciiTheme="minorHAnsi" w:hAnsiTheme="minorHAnsi" w:cs="Times New Roman"/>
          <w:sz w:val="24"/>
          <w:szCs w:val="24"/>
          <w:u w:val="single"/>
        </w:rPr>
        <w:t>Board Members:</w:t>
      </w:r>
      <w:r w:rsidRPr="00246A3F">
        <w:rPr>
          <w:rFonts w:asciiTheme="minorHAnsi" w:hAnsiTheme="minorHAnsi" w:cs="Times New Roman"/>
          <w:sz w:val="24"/>
          <w:szCs w:val="24"/>
        </w:rPr>
        <w:t xml:space="preserve"> Shirley Helmrichs,</w:t>
      </w:r>
      <w:r w:rsidRPr="00246A3F">
        <w:rPr>
          <w:rFonts w:asciiTheme="minorHAnsi" w:hAnsiTheme="minorHAnsi" w:cs="Times New Roman"/>
          <w:spacing w:val="32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Chair Delaware</w:t>
      </w:r>
      <w:r w:rsidRPr="00246A3F">
        <w:rPr>
          <w:rFonts w:asciiTheme="minorHAnsi" w:hAnsiTheme="minorHAnsi" w:cs="Times New Roman"/>
          <w:spacing w:val="31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Co |</w:t>
      </w:r>
      <w:r w:rsidRPr="00246A3F">
        <w:rPr>
          <w:rFonts w:asciiTheme="minorHAnsi" w:hAnsiTheme="minorHAnsi" w:cs="Times New Roman"/>
          <w:spacing w:val="-17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Jack Willey, Vice Chair Jackson Co | Dawn</w:t>
      </w:r>
      <w:r w:rsidRPr="00246A3F">
        <w:rPr>
          <w:rFonts w:asciiTheme="minorHAnsi" w:hAnsiTheme="minorHAnsi" w:cs="Times New Roman"/>
          <w:spacing w:val="38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Vogel,</w:t>
      </w:r>
      <w:r w:rsidRPr="00246A3F">
        <w:rPr>
          <w:rFonts w:asciiTheme="minorHAnsi" w:hAnsiTheme="minorHAnsi" w:cs="Times New Roman"/>
          <w:spacing w:val="34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Buchanan</w:t>
      </w:r>
      <w:r w:rsidRPr="00246A3F">
        <w:rPr>
          <w:rFonts w:asciiTheme="minorHAnsi" w:hAnsiTheme="minorHAnsi" w:cs="Times New Roman"/>
          <w:spacing w:val="40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Co | Bruce Barnhart,</w:t>
      </w:r>
      <w:r w:rsidRPr="00246A3F">
        <w:rPr>
          <w:rFonts w:asciiTheme="minorHAnsi" w:hAnsiTheme="minorHAnsi" w:cs="Times New Roman"/>
          <w:spacing w:val="34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Cedar Co |</w:t>
      </w:r>
      <w:r w:rsidRPr="00246A3F">
        <w:rPr>
          <w:rFonts w:asciiTheme="minorHAnsi" w:hAnsiTheme="minorHAnsi" w:cs="Times New Roman"/>
          <w:spacing w:val="-25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Jim Irwin, Clinton</w:t>
      </w:r>
      <w:r w:rsidRPr="00246A3F">
        <w:rPr>
          <w:rFonts w:asciiTheme="minorHAnsi" w:hAnsiTheme="minorHAnsi" w:cs="Times New Roman"/>
          <w:spacing w:val="37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Co |</w:t>
      </w:r>
      <w:r w:rsidRPr="00246A3F">
        <w:rPr>
          <w:rFonts w:asciiTheme="minorHAnsi" w:hAnsiTheme="minorHAnsi" w:cs="Times New Roman"/>
          <w:spacing w:val="-17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Shawn Main, Louisa Co |</w:t>
      </w:r>
      <w:r w:rsidRPr="00246A3F">
        <w:rPr>
          <w:rFonts w:asciiTheme="minorHAnsi" w:hAnsiTheme="minorHAnsi" w:cs="Times New Roman"/>
          <w:spacing w:val="-4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Alyssa Hennings, Advisory</w:t>
      </w:r>
      <w:r w:rsidRPr="00246A3F">
        <w:rPr>
          <w:rFonts w:asciiTheme="minorHAnsi" w:hAnsiTheme="minorHAnsi" w:cs="Times New Roman"/>
          <w:spacing w:val="40"/>
          <w:sz w:val="24"/>
          <w:szCs w:val="24"/>
        </w:rPr>
        <w:t xml:space="preserve"> </w:t>
      </w:r>
      <w:r w:rsidRPr="00246A3F">
        <w:rPr>
          <w:rFonts w:asciiTheme="minorHAnsi" w:hAnsiTheme="minorHAnsi" w:cs="Times New Roman"/>
          <w:sz w:val="24"/>
          <w:szCs w:val="24"/>
        </w:rPr>
        <w:t>Council Rep</w:t>
      </w:r>
    </w:p>
    <w:p w14:paraId="3A0458CF" w14:textId="77777777" w:rsidR="00246A3F" w:rsidRDefault="00246A3F" w:rsidP="00246A3F">
      <w:pPr>
        <w:pStyle w:val="BodyText"/>
        <w:spacing w:before="0" w:line="201" w:lineRule="auto"/>
        <w:ind w:left="184" w:hanging="25"/>
        <w:rPr>
          <w:rFonts w:asciiTheme="minorHAnsi" w:hAnsiTheme="minorHAnsi" w:cs="Times New Roman"/>
          <w:sz w:val="24"/>
          <w:szCs w:val="24"/>
        </w:rPr>
      </w:pPr>
    </w:p>
    <w:p w14:paraId="5DE0B3CD" w14:textId="1AE1BE44" w:rsidR="00246A3F" w:rsidRDefault="00246A3F" w:rsidP="00246A3F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Call to Order</w:t>
      </w:r>
      <w:r>
        <w:rPr>
          <w:rFonts w:asciiTheme="minorHAnsi" w:hAnsiTheme="minorHAnsi" w:cs="Times New Roman"/>
          <w:b/>
          <w:bCs/>
          <w:sz w:val="24"/>
          <w:szCs w:val="24"/>
        </w:rPr>
        <w:t>: Quorum</w:t>
      </w:r>
      <w:r>
        <w:rPr>
          <w:rFonts w:asciiTheme="minorHAnsi" w:hAnsiTheme="minorHAnsi" w:cs="Times New Roman"/>
          <w:sz w:val="24"/>
          <w:szCs w:val="24"/>
        </w:rPr>
        <w:t xml:space="preserve"> – Chair</w:t>
      </w:r>
    </w:p>
    <w:p w14:paraId="5F1134C3" w14:textId="196607CF" w:rsidR="00246A3F" w:rsidRPr="00246A3F" w:rsidRDefault="00246A3F" w:rsidP="00246A3F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Public Comment</w:t>
      </w:r>
      <w:r>
        <w:rPr>
          <w:rFonts w:asciiTheme="minorHAnsi" w:hAnsiTheme="minorHAnsi" w:cs="Times New Roman"/>
          <w:sz w:val="24"/>
          <w:szCs w:val="24"/>
        </w:rPr>
        <w:t>: Chair</w:t>
      </w:r>
    </w:p>
    <w:p w14:paraId="6BFFD6CE" w14:textId="74BB5AE9" w:rsidR="00246A3F" w:rsidRPr="00246A3F" w:rsidRDefault="00246A3F" w:rsidP="00246A3F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Approval of September Agenda</w:t>
      </w:r>
      <w:r>
        <w:rPr>
          <w:rFonts w:asciiTheme="minorHAnsi" w:hAnsiTheme="minorHAnsi" w:cs="Times New Roman"/>
          <w:sz w:val="24"/>
          <w:szCs w:val="24"/>
        </w:rPr>
        <w:t>: Chair (</w:t>
      </w:r>
      <w:r>
        <w:rPr>
          <w:rFonts w:asciiTheme="minorHAnsi" w:hAnsiTheme="minorHAnsi" w:cs="Times New Roman"/>
          <w:i/>
          <w:iCs/>
          <w:sz w:val="24"/>
          <w:szCs w:val="24"/>
        </w:rPr>
        <w:t>Action)</w:t>
      </w:r>
    </w:p>
    <w:p w14:paraId="1E0BDA60" w14:textId="06D386F1" w:rsidR="00246A3F" w:rsidRPr="00246A3F" w:rsidRDefault="00246A3F" w:rsidP="00246A3F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Approval of Previous Meeting Minutes</w:t>
      </w:r>
      <w:r>
        <w:rPr>
          <w:rFonts w:asciiTheme="minorHAnsi" w:hAnsiTheme="minorHAnsi" w:cs="Times New Roman"/>
          <w:sz w:val="24"/>
          <w:szCs w:val="24"/>
        </w:rPr>
        <w:t xml:space="preserve">: Chair </w:t>
      </w:r>
      <w:r>
        <w:rPr>
          <w:rFonts w:asciiTheme="minorHAnsi" w:hAnsiTheme="minorHAnsi" w:cs="Times New Roman"/>
          <w:i/>
          <w:iCs/>
          <w:sz w:val="24"/>
          <w:szCs w:val="24"/>
        </w:rPr>
        <w:t>(Action)</w:t>
      </w:r>
    </w:p>
    <w:p w14:paraId="39401196" w14:textId="3A0047E7" w:rsidR="00B447CF" w:rsidRPr="006D6714" w:rsidRDefault="00246A3F" w:rsidP="00A21FE8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Conflict of Interest Review</w:t>
      </w:r>
      <w:r w:rsidRPr="00A2349A">
        <w:rPr>
          <w:rFonts w:asciiTheme="minorHAnsi" w:hAnsiTheme="minorHAnsi" w:cs="Times New Roman"/>
          <w:b/>
          <w:bCs/>
          <w:sz w:val="24"/>
          <w:szCs w:val="24"/>
        </w:rPr>
        <w:t>:</w:t>
      </w:r>
      <w:r w:rsidR="00AD2C4A">
        <w:rPr>
          <w:rFonts w:asciiTheme="minorHAnsi" w:hAnsiTheme="minorHAnsi" w:cs="Times New Roman"/>
          <w:sz w:val="24"/>
          <w:szCs w:val="24"/>
        </w:rPr>
        <w:t xml:space="preserve"> Chair </w:t>
      </w:r>
      <w:r w:rsidR="00AD2C4A">
        <w:rPr>
          <w:rFonts w:asciiTheme="minorHAnsi" w:hAnsiTheme="minorHAnsi" w:cs="Times New Roman"/>
          <w:i/>
          <w:iCs/>
          <w:sz w:val="24"/>
          <w:szCs w:val="24"/>
        </w:rPr>
        <w:t>(Possible Action)</w:t>
      </w:r>
    </w:p>
    <w:p w14:paraId="4D6F977D" w14:textId="13DDA643" w:rsidR="00AD2C4A" w:rsidRPr="00AD2C4A" w:rsidRDefault="00AD2C4A" w:rsidP="00246A3F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May, June, July, and August Claims and Income Reports</w:t>
      </w:r>
      <w:r w:rsidRPr="00BA7DB6">
        <w:rPr>
          <w:rFonts w:asciiTheme="minorHAnsi" w:hAnsiTheme="minorHAnsi" w:cs="Times New Roman"/>
          <w:b/>
          <w:bCs/>
          <w:sz w:val="24"/>
          <w:szCs w:val="24"/>
        </w:rPr>
        <w:t>:</w:t>
      </w:r>
      <w:r>
        <w:rPr>
          <w:rFonts w:asciiTheme="minorHAnsi" w:hAnsiTheme="minorHAnsi" w:cs="Times New Roman"/>
          <w:sz w:val="24"/>
          <w:szCs w:val="24"/>
        </w:rPr>
        <w:t xml:space="preserve"> Don Shramek </w:t>
      </w:r>
      <w:r>
        <w:rPr>
          <w:rFonts w:asciiTheme="minorHAnsi" w:hAnsiTheme="minorHAnsi" w:cs="Times New Roman"/>
          <w:i/>
          <w:iCs/>
          <w:sz w:val="24"/>
          <w:szCs w:val="24"/>
        </w:rPr>
        <w:t>(Action)</w:t>
      </w:r>
    </w:p>
    <w:p w14:paraId="31C03951" w14:textId="76FAC24B" w:rsidR="005C7873" w:rsidRPr="00B65A34" w:rsidRDefault="00AD2C4A" w:rsidP="00B65A34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May, June, July, and August Financial Reports</w:t>
      </w:r>
      <w:r w:rsidRPr="0070222D">
        <w:rPr>
          <w:rFonts w:asciiTheme="minorHAnsi" w:hAnsiTheme="minorHAnsi" w:cs="Times New Roman"/>
          <w:b/>
          <w:bCs/>
          <w:sz w:val="24"/>
          <w:szCs w:val="24"/>
        </w:rPr>
        <w:t>:</w:t>
      </w:r>
      <w:r>
        <w:rPr>
          <w:rFonts w:asciiTheme="minorHAnsi" w:hAnsiTheme="minorHAnsi" w:cs="Times New Roman"/>
          <w:sz w:val="24"/>
          <w:szCs w:val="24"/>
        </w:rPr>
        <w:t xml:space="preserve"> Don Shramek </w:t>
      </w:r>
      <w:r>
        <w:rPr>
          <w:rFonts w:asciiTheme="minorHAnsi" w:hAnsiTheme="minorHAnsi" w:cs="Times New Roman"/>
          <w:i/>
          <w:iCs/>
          <w:sz w:val="24"/>
          <w:szCs w:val="24"/>
        </w:rPr>
        <w:t>(Action)</w:t>
      </w:r>
    </w:p>
    <w:p w14:paraId="235E4294" w14:textId="027CBECB" w:rsidR="009F0A53" w:rsidRPr="00510F03" w:rsidRDefault="00C8432F" w:rsidP="00614ABB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  <w:lang w:val="fr-FR"/>
        </w:rPr>
      </w:pPr>
      <w:r w:rsidRPr="00510F03">
        <w:rPr>
          <w:rFonts w:asciiTheme="minorHAnsi" w:hAnsiTheme="minorHAnsi" w:cs="Times New Roman"/>
          <w:b/>
          <w:bCs/>
          <w:sz w:val="24"/>
          <w:szCs w:val="24"/>
          <w:u w:val="single"/>
          <w:lang w:val="fr-FR"/>
        </w:rPr>
        <w:t>NE</w:t>
      </w:r>
      <w:r w:rsidR="00CB3053" w:rsidRPr="00510F03">
        <w:rPr>
          <w:rFonts w:asciiTheme="minorHAnsi" w:hAnsiTheme="minorHAnsi" w:cs="Times New Roman"/>
          <w:b/>
          <w:bCs/>
          <w:sz w:val="24"/>
          <w:szCs w:val="24"/>
          <w:u w:val="single"/>
          <w:lang w:val="fr-FR"/>
        </w:rPr>
        <w:t>I</w:t>
      </w:r>
      <w:r w:rsidR="007401D5" w:rsidRPr="00510F03">
        <w:rPr>
          <w:rFonts w:asciiTheme="minorHAnsi" w:hAnsiTheme="minorHAnsi" w:cs="Times New Roman"/>
          <w:b/>
          <w:bCs/>
          <w:sz w:val="24"/>
          <w:szCs w:val="24"/>
          <w:u w:val="single"/>
          <w:lang w:val="fr-FR"/>
        </w:rPr>
        <w:t>3</w:t>
      </w:r>
      <w:r w:rsidR="00C87217" w:rsidRPr="00510F03">
        <w:rPr>
          <w:rFonts w:asciiTheme="minorHAnsi" w:hAnsiTheme="minorHAnsi" w:cs="Times New Roman"/>
          <w:b/>
          <w:bCs/>
          <w:sz w:val="24"/>
          <w:szCs w:val="24"/>
          <w:u w:val="single"/>
          <w:lang w:val="fr-FR"/>
        </w:rPr>
        <w:t>A</w:t>
      </w:r>
      <w:r w:rsidR="00413D0F" w:rsidRPr="00510F03">
        <w:rPr>
          <w:rFonts w:asciiTheme="minorHAnsi" w:hAnsiTheme="minorHAnsi" w:cs="Times New Roman"/>
          <w:b/>
          <w:bCs/>
          <w:sz w:val="24"/>
          <w:szCs w:val="24"/>
          <w:u w:val="single"/>
          <w:lang w:val="fr-FR"/>
        </w:rPr>
        <w:t xml:space="preserve"> </w:t>
      </w:r>
      <w:proofErr w:type="gramStart"/>
      <w:r w:rsidR="00413D0F" w:rsidRPr="00510F03">
        <w:rPr>
          <w:rFonts w:asciiTheme="minorHAnsi" w:hAnsiTheme="minorHAnsi" w:cs="Times New Roman"/>
          <w:b/>
          <w:bCs/>
          <w:sz w:val="24"/>
          <w:szCs w:val="24"/>
          <w:u w:val="single"/>
          <w:lang w:val="fr-FR"/>
        </w:rPr>
        <w:t>MOU</w:t>
      </w:r>
      <w:r w:rsidR="00BF6F3B" w:rsidRPr="00811CD5">
        <w:rPr>
          <w:rFonts w:asciiTheme="minorHAnsi" w:hAnsiTheme="minorHAnsi" w:cs="Times New Roman"/>
          <w:b/>
          <w:bCs/>
          <w:sz w:val="24"/>
          <w:szCs w:val="24"/>
          <w:lang w:val="fr-FR"/>
        </w:rPr>
        <w:t>:</w:t>
      </w:r>
      <w:proofErr w:type="gramEnd"/>
      <w:r w:rsidR="00243F1E" w:rsidRPr="00510F03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r w:rsidR="007B6E51" w:rsidRPr="00510F03">
        <w:rPr>
          <w:rFonts w:asciiTheme="minorHAnsi" w:hAnsiTheme="minorHAnsi" w:cs="Times New Roman"/>
          <w:sz w:val="24"/>
          <w:szCs w:val="24"/>
          <w:lang w:val="fr-FR"/>
        </w:rPr>
        <w:t>Juli</w:t>
      </w:r>
      <w:r w:rsidR="004F746E" w:rsidRPr="00510F03">
        <w:rPr>
          <w:rFonts w:asciiTheme="minorHAnsi" w:hAnsiTheme="minorHAnsi" w:cs="Times New Roman"/>
          <w:sz w:val="24"/>
          <w:szCs w:val="24"/>
          <w:lang w:val="fr-FR"/>
        </w:rPr>
        <w:t>e Da</w:t>
      </w:r>
      <w:r w:rsidR="00B70E94" w:rsidRPr="00510F03">
        <w:rPr>
          <w:rFonts w:asciiTheme="minorHAnsi" w:hAnsiTheme="minorHAnsi" w:cs="Times New Roman"/>
          <w:sz w:val="24"/>
          <w:szCs w:val="24"/>
          <w:lang w:val="fr-FR"/>
        </w:rPr>
        <w:t xml:space="preserve">vison </w:t>
      </w:r>
      <w:r w:rsidR="007E1CCE" w:rsidRPr="00510F03">
        <w:rPr>
          <w:rFonts w:asciiTheme="minorHAnsi" w:hAnsiTheme="minorHAnsi" w:cs="Times New Roman"/>
          <w:sz w:val="24"/>
          <w:szCs w:val="24"/>
          <w:lang w:val="fr-FR"/>
        </w:rPr>
        <w:t>(</w:t>
      </w:r>
      <w:r w:rsidR="00BD5BD6" w:rsidRPr="00510F03">
        <w:rPr>
          <w:rFonts w:asciiTheme="minorHAnsi" w:hAnsiTheme="minorHAnsi" w:cs="Times New Roman"/>
          <w:i/>
          <w:iCs/>
          <w:sz w:val="24"/>
          <w:szCs w:val="24"/>
          <w:lang w:val="fr-FR"/>
        </w:rPr>
        <w:t>Ac</w:t>
      </w:r>
      <w:r w:rsidR="000B1E2D" w:rsidRPr="00510F03">
        <w:rPr>
          <w:rFonts w:asciiTheme="minorHAnsi" w:hAnsiTheme="minorHAnsi" w:cs="Times New Roman"/>
          <w:i/>
          <w:iCs/>
          <w:sz w:val="24"/>
          <w:szCs w:val="24"/>
          <w:lang w:val="fr-FR"/>
        </w:rPr>
        <w:t>tion)</w:t>
      </w:r>
    </w:p>
    <w:p w14:paraId="74429246" w14:textId="7D836A74" w:rsidR="00E964E3" w:rsidRPr="006776E3" w:rsidRDefault="007C37A6" w:rsidP="006776E3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CI</w:t>
      </w:r>
      <w:r w:rsidR="00CB1EB7">
        <w:rPr>
          <w:rFonts w:asciiTheme="minorHAnsi" w:hAnsiTheme="minorHAnsi" w:cs="Times New Roman"/>
          <w:b/>
          <w:bCs/>
          <w:sz w:val="24"/>
          <w:szCs w:val="24"/>
          <w:u w:val="single"/>
        </w:rPr>
        <w:t>J</w:t>
      </w:r>
      <w:r w:rsidR="002E3EC2">
        <w:rPr>
          <w:rFonts w:asciiTheme="minorHAnsi" w:hAnsiTheme="minorHAnsi" w:cs="Times New Roman"/>
          <w:b/>
          <w:bCs/>
          <w:sz w:val="24"/>
          <w:szCs w:val="24"/>
          <w:u w:val="single"/>
        </w:rPr>
        <w:t>DC</w:t>
      </w:r>
      <w:r w:rsidR="008A77C8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C</w:t>
      </w:r>
      <w:r w:rsidR="00AD479B">
        <w:rPr>
          <w:rFonts w:asciiTheme="minorHAnsi" w:hAnsiTheme="minorHAnsi" w:cs="Times New Roman"/>
          <w:b/>
          <w:bCs/>
          <w:sz w:val="24"/>
          <w:szCs w:val="24"/>
          <w:u w:val="single"/>
        </w:rPr>
        <w:t>o</w:t>
      </w:r>
      <w:r w:rsidR="0030569A">
        <w:rPr>
          <w:rFonts w:asciiTheme="minorHAnsi" w:hAnsiTheme="minorHAnsi" w:cs="Times New Roman"/>
          <w:b/>
          <w:bCs/>
          <w:sz w:val="24"/>
          <w:szCs w:val="24"/>
          <w:u w:val="single"/>
        </w:rPr>
        <w:t>-</w:t>
      </w:r>
      <w:r w:rsidR="00B21164">
        <w:rPr>
          <w:rFonts w:asciiTheme="minorHAnsi" w:hAnsiTheme="minorHAnsi" w:cs="Times New Roman"/>
          <w:b/>
          <w:bCs/>
          <w:sz w:val="24"/>
          <w:szCs w:val="24"/>
          <w:u w:val="single"/>
        </w:rPr>
        <w:t>Employ</w:t>
      </w:r>
      <w:r w:rsidR="00B379A9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er </w:t>
      </w:r>
      <w:r w:rsidR="0031194E">
        <w:rPr>
          <w:rFonts w:asciiTheme="minorHAnsi" w:hAnsiTheme="minorHAnsi" w:cs="Times New Roman"/>
          <w:b/>
          <w:bCs/>
          <w:sz w:val="24"/>
          <w:szCs w:val="24"/>
          <w:u w:val="single"/>
        </w:rPr>
        <w:t>Agreement</w:t>
      </w:r>
      <w:r w:rsidR="001B6625" w:rsidRPr="00C80D73">
        <w:rPr>
          <w:rFonts w:asciiTheme="minorHAnsi" w:hAnsiTheme="minorHAnsi" w:cs="Times New Roman"/>
          <w:b/>
          <w:bCs/>
          <w:sz w:val="24"/>
          <w:szCs w:val="24"/>
        </w:rPr>
        <w:t>:</w:t>
      </w:r>
      <w:r w:rsidR="001B6625" w:rsidRPr="0051080E">
        <w:rPr>
          <w:rFonts w:asciiTheme="minorHAnsi" w:hAnsiTheme="minorHAnsi" w:cs="Times New Roman"/>
          <w:b/>
          <w:bCs/>
          <w:sz w:val="24"/>
          <w:szCs w:val="24"/>
        </w:rPr>
        <w:t xml:space="preserve"> </w:t>
      </w:r>
      <w:r w:rsidR="005A642F">
        <w:rPr>
          <w:rFonts w:asciiTheme="minorHAnsi" w:hAnsiTheme="minorHAnsi" w:cs="Times New Roman"/>
          <w:sz w:val="24"/>
          <w:szCs w:val="24"/>
        </w:rPr>
        <w:t>Juli</w:t>
      </w:r>
      <w:r w:rsidR="007A316C">
        <w:rPr>
          <w:rFonts w:asciiTheme="minorHAnsi" w:hAnsiTheme="minorHAnsi" w:cs="Times New Roman"/>
          <w:sz w:val="24"/>
          <w:szCs w:val="24"/>
        </w:rPr>
        <w:t>e Davison</w:t>
      </w:r>
      <w:r w:rsidR="008035AA">
        <w:rPr>
          <w:rFonts w:asciiTheme="minorHAnsi" w:hAnsiTheme="minorHAnsi" w:cs="Times New Roman"/>
          <w:i/>
          <w:iCs/>
          <w:sz w:val="24"/>
          <w:szCs w:val="24"/>
        </w:rPr>
        <w:t xml:space="preserve"> </w:t>
      </w:r>
      <w:r w:rsidR="00631AF5" w:rsidRPr="006776E3">
        <w:rPr>
          <w:rFonts w:asciiTheme="minorHAnsi" w:hAnsiTheme="minorHAnsi" w:cs="Times New Roman"/>
          <w:sz w:val="24"/>
          <w:szCs w:val="24"/>
        </w:rPr>
        <w:t>(</w:t>
      </w:r>
      <w:r w:rsidR="003617CB" w:rsidRPr="006776E3">
        <w:rPr>
          <w:rFonts w:asciiTheme="minorHAnsi" w:hAnsiTheme="minorHAnsi" w:cs="Times New Roman"/>
          <w:i/>
          <w:iCs/>
          <w:sz w:val="24"/>
          <w:szCs w:val="24"/>
        </w:rPr>
        <w:t>Action</w:t>
      </w:r>
      <w:r w:rsidR="006916DB" w:rsidRPr="006776E3">
        <w:rPr>
          <w:rFonts w:asciiTheme="minorHAnsi" w:hAnsiTheme="minorHAnsi" w:cs="Times New Roman"/>
          <w:i/>
          <w:iCs/>
          <w:sz w:val="24"/>
          <w:szCs w:val="24"/>
        </w:rPr>
        <w:t>)</w:t>
      </w:r>
    </w:p>
    <w:p w14:paraId="79FBA208" w14:textId="24ABBB69" w:rsidR="00EE7285" w:rsidRPr="000D64DE" w:rsidRDefault="00FB7BC3" w:rsidP="00614ABB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</w:rPr>
      </w:pPr>
      <w:r w:rsidRPr="000D64DE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OneCloud </w:t>
      </w:r>
      <w:r w:rsidR="00CC2886" w:rsidRPr="000D64DE">
        <w:rPr>
          <w:rFonts w:asciiTheme="minorHAnsi" w:hAnsiTheme="minorHAnsi" w:cs="Times New Roman"/>
          <w:b/>
          <w:bCs/>
          <w:sz w:val="24"/>
          <w:szCs w:val="24"/>
          <w:u w:val="single"/>
        </w:rPr>
        <w:t>Contra</w:t>
      </w:r>
      <w:r w:rsidR="00DD4938" w:rsidRPr="000D64DE">
        <w:rPr>
          <w:rFonts w:asciiTheme="minorHAnsi" w:hAnsiTheme="minorHAnsi" w:cs="Times New Roman"/>
          <w:b/>
          <w:bCs/>
          <w:sz w:val="24"/>
          <w:szCs w:val="24"/>
          <w:u w:val="single"/>
        </w:rPr>
        <w:t>ct</w:t>
      </w:r>
      <w:r w:rsidR="00DD4938" w:rsidRPr="00D172A4">
        <w:rPr>
          <w:rFonts w:asciiTheme="minorHAnsi" w:hAnsiTheme="minorHAnsi" w:cs="Times New Roman"/>
          <w:b/>
          <w:bCs/>
          <w:sz w:val="24"/>
          <w:szCs w:val="24"/>
        </w:rPr>
        <w:t>:</w:t>
      </w:r>
      <w:r w:rsidR="006A1C95" w:rsidRPr="00A507F7">
        <w:rPr>
          <w:rFonts w:asciiTheme="minorHAnsi" w:hAnsiTheme="minorHAnsi" w:cs="Times New Roman"/>
          <w:b/>
          <w:bCs/>
          <w:sz w:val="24"/>
          <w:szCs w:val="24"/>
        </w:rPr>
        <w:t xml:space="preserve"> </w:t>
      </w:r>
      <w:r w:rsidR="00CC2E67" w:rsidRPr="000D64DE">
        <w:rPr>
          <w:rFonts w:asciiTheme="minorHAnsi" w:hAnsiTheme="minorHAnsi" w:cs="Times New Roman"/>
          <w:sz w:val="24"/>
          <w:szCs w:val="24"/>
        </w:rPr>
        <w:t>Don S</w:t>
      </w:r>
      <w:r w:rsidR="001E79C1" w:rsidRPr="000D64DE">
        <w:rPr>
          <w:rFonts w:asciiTheme="minorHAnsi" w:hAnsiTheme="minorHAnsi" w:cs="Times New Roman"/>
          <w:sz w:val="24"/>
          <w:szCs w:val="24"/>
        </w:rPr>
        <w:t>hramek</w:t>
      </w:r>
      <w:r w:rsidR="006E48E6" w:rsidRPr="000D64DE">
        <w:rPr>
          <w:rFonts w:asciiTheme="minorHAnsi" w:hAnsiTheme="minorHAnsi" w:cs="Times New Roman"/>
          <w:sz w:val="24"/>
          <w:szCs w:val="24"/>
        </w:rPr>
        <w:t xml:space="preserve"> (</w:t>
      </w:r>
      <w:r w:rsidR="00FA7E7D" w:rsidRPr="000D64DE">
        <w:rPr>
          <w:rFonts w:asciiTheme="minorHAnsi" w:hAnsiTheme="minorHAnsi" w:cs="Times New Roman"/>
          <w:i/>
          <w:iCs/>
          <w:sz w:val="24"/>
          <w:szCs w:val="24"/>
        </w:rPr>
        <w:t>Action</w:t>
      </w:r>
      <w:r w:rsidR="00946C36" w:rsidRPr="000D64DE">
        <w:rPr>
          <w:rFonts w:asciiTheme="minorHAnsi" w:hAnsiTheme="minorHAnsi" w:cs="Times New Roman"/>
          <w:i/>
          <w:iCs/>
          <w:sz w:val="24"/>
          <w:szCs w:val="24"/>
        </w:rPr>
        <w:t>)</w:t>
      </w:r>
    </w:p>
    <w:p w14:paraId="5C00BE02" w14:textId="4AADE817" w:rsidR="00CF6581" w:rsidRDefault="009B2ADC" w:rsidP="00614ABB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Hi</w:t>
      </w:r>
      <w:r w:rsidR="00A43625">
        <w:rPr>
          <w:rFonts w:asciiTheme="minorHAnsi" w:hAnsiTheme="minorHAnsi" w:cs="Times New Roman"/>
          <w:b/>
          <w:bCs/>
          <w:sz w:val="24"/>
          <w:szCs w:val="24"/>
          <w:u w:val="single"/>
        </w:rPr>
        <w:t>l</w:t>
      </w:r>
      <w:r w:rsidR="00B5210B">
        <w:rPr>
          <w:rFonts w:asciiTheme="minorHAnsi" w:hAnsiTheme="minorHAnsi" w:cs="Times New Roman"/>
          <w:b/>
          <w:bCs/>
          <w:sz w:val="24"/>
          <w:szCs w:val="24"/>
          <w:u w:val="single"/>
        </w:rPr>
        <w:t>ls</w:t>
      </w:r>
      <w:r w:rsidR="00FB0B3C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</w:t>
      </w:r>
      <w:r w:rsidR="00322356">
        <w:rPr>
          <w:rFonts w:asciiTheme="minorHAnsi" w:hAnsiTheme="minorHAnsi" w:cs="Times New Roman"/>
          <w:b/>
          <w:bCs/>
          <w:sz w:val="24"/>
          <w:szCs w:val="24"/>
          <w:u w:val="single"/>
        </w:rPr>
        <w:t>&amp;</w:t>
      </w:r>
      <w:r w:rsidR="00C82DC4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Dales</w:t>
      </w:r>
      <w:r w:rsidR="00BC74FF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</w:t>
      </w:r>
      <w:r w:rsidR="003D7DD6">
        <w:rPr>
          <w:rFonts w:asciiTheme="minorHAnsi" w:hAnsiTheme="minorHAnsi" w:cs="Times New Roman"/>
          <w:b/>
          <w:bCs/>
          <w:sz w:val="24"/>
          <w:szCs w:val="24"/>
          <w:u w:val="single"/>
        </w:rPr>
        <w:t>Lease</w:t>
      </w:r>
      <w:r w:rsidR="0051150D" w:rsidRPr="00721B75">
        <w:rPr>
          <w:rFonts w:asciiTheme="minorHAnsi" w:hAnsiTheme="minorHAnsi" w:cs="Times New Roman"/>
          <w:b/>
          <w:bCs/>
          <w:sz w:val="24"/>
          <w:szCs w:val="24"/>
        </w:rPr>
        <w:t>:</w:t>
      </w:r>
      <w:r w:rsidR="00332EBF">
        <w:rPr>
          <w:rFonts w:asciiTheme="minorHAnsi" w:hAnsiTheme="minorHAnsi" w:cs="Times New Roman"/>
          <w:b/>
          <w:bCs/>
          <w:sz w:val="24"/>
          <w:szCs w:val="24"/>
        </w:rPr>
        <w:t xml:space="preserve"> </w:t>
      </w:r>
      <w:r w:rsidR="009F3F06">
        <w:rPr>
          <w:rFonts w:asciiTheme="minorHAnsi" w:hAnsiTheme="minorHAnsi" w:cs="Times New Roman"/>
          <w:sz w:val="24"/>
          <w:szCs w:val="24"/>
        </w:rPr>
        <w:t>Don Shramek</w:t>
      </w:r>
      <w:r w:rsidR="0018774F">
        <w:rPr>
          <w:rFonts w:asciiTheme="minorHAnsi" w:hAnsiTheme="minorHAnsi" w:cs="Times New Roman"/>
          <w:sz w:val="24"/>
          <w:szCs w:val="24"/>
        </w:rPr>
        <w:t xml:space="preserve"> (</w:t>
      </w:r>
      <w:r w:rsidR="00FF192D">
        <w:rPr>
          <w:rFonts w:asciiTheme="minorHAnsi" w:hAnsiTheme="minorHAnsi" w:cs="Times New Roman"/>
          <w:i/>
          <w:iCs/>
          <w:sz w:val="24"/>
          <w:szCs w:val="24"/>
        </w:rPr>
        <w:t>Action</w:t>
      </w:r>
      <w:r w:rsidR="003D760C">
        <w:rPr>
          <w:rFonts w:asciiTheme="minorHAnsi" w:hAnsiTheme="minorHAnsi" w:cs="Times New Roman"/>
          <w:i/>
          <w:iCs/>
          <w:sz w:val="24"/>
          <w:szCs w:val="24"/>
        </w:rPr>
        <w:t>)</w:t>
      </w:r>
    </w:p>
    <w:p w14:paraId="58EBF00B" w14:textId="75B1A776" w:rsidR="00421A45" w:rsidRDefault="00632813" w:rsidP="00614ABB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G</w:t>
      </w:r>
      <w:r w:rsidR="002674C6">
        <w:rPr>
          <w:rFonts w:asciiTheme="minorHAnsi" w:hAnsiTheme="minorHAnsi" w:cs="Times New Roman"/>
          <w:b/>
          <w:bCs/>
          <w:sz w:val="24"/>
          <w:szCs w:val="24"/>
          <w:u w:val="single"/>
        </w:rPr>
        <w:t>ood</w:t>
      </w:r>
      <w:r w:rsidR="002A0CDF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will </w:t>
      </w:r>
      <w:r w:rsidR="00FE4778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Updated </w:t>
      </w:r>
      <w:r w:rsidR="00D14981">
        <w:rPr>
          <w:rFonts w:asciiTheme="minorHAnsi" w:hAnsiTheme="minorHAnsi" w:cs="Times New Roman"/>
          <w:b/>
          <w:bCs/>
          <w:sz w:val="24"/>
          <w:szCs w:val="24"/>
          <w:u w:val="single"/>
        </w:rPr>
        <w:t>Contract</w:t>
      </w:r>
      <w:r w:rsidR="009320A5">
        <w:rPr>
          <w:rFonts w:asciiTheme="minorHAnsi" w:hAnsiTheme="minorHAnsi" w:cs="Times New Roman"/>
          <w:sz w:val="24"/>
          <w:szCs w:val="24"/>
        </w:rPr>
        <w:t>:</w:t>
      </w:r>
      <w:r w:rsidR="00876ED7">
        <w:rPr>
          <w:rFonts w:asciiTheme="minorHAnsi" w:hAnsiTheme="minorHAnsi" w:cs="Times New Roman"/>
          <w:sz w:val="24"/>
          <w:szCs w:val="24"/>
        </w:rPr>
        <w:t xml:space="preserve"> </w:t>
      </w:r>
      <w:r w:rsidR="00AA2B10">
        <w:rPr>
          <w:rFonts w:asciiTheme="minorHAnsi" w:hAnsiTheme="minorHAnsi" w:cs="Times New Roman"/>
          <w:sz w:val="24"/>
          <w:szCs w:val="24"/>
        </w:rPr>
        <w:t>Juli</w:t>
      </w:r>
      <w:r w:rsidR="007E5817">
        <w:rPr>
          <w:rFonts w:asciiTheme="minorHAnsi" w:hAnsiTheme="minorHAnsi" w:cs="Times New Roman"/>
          <w:sz w:val="24"/>
          <w:szCs w:val="24"/>
        </w:rPr>
        <w:t>e Davison</w:t>
      </w:r>
      <w:r w:rsidR="003F0215">
        <w:rPr>
          <w:rFonts w:asciiTheme="minorHAnsi" w:hAnsiTheme="minorHAnsi" w:cs="Times New Roman"/>
          <w:sz w:val="24"/>
          <w:szCs w:val="24"/>
        </w:rPr>
        <w:t xml:space="preserve"> </w:t>
      </w:r>
      <w:r w:rsidR="007450DE">
        <w:rPr>
          <w:rFonts w:asciiTheme="minorHAnsi" w:hAnsiTheme="minorHAnsi" w:cs="Times New Roman"/>
          <w:i/>
          <w:iCs/>
          <w:sz w:val="24"/>
          <w:szCs w:val="24"/>
        </w:rPr>
        <w:t>(</w:t>
      </w:r>
      <w:r w:rsidR="000C3E46">
        <w:rPr>
          <w:rFonts w:asciiTheme="minorHAnsi" w:hAnsiTheme="minorHAnsi" w:cs="Times New Roman"/>
          <w:i/>
          <w:iCs/>
          <w:sz w:val="24"/>
          <w:szCs w:val="24"/>
        </w:rPr>
        <w:t>Action</w:t>
      </w:r>
      <w:r w:rsidR="00130402">
        <w:rPr>
          <w:rFonts w:asciiTheme="minorHAnsi" w:hAnsiTheme="minorHAnsi" w:cs="Times New Roman"/>
          <w:i/>
          <w:iCs/>
          <w:sz w:val="24"/>
          <w:szCs w:val="24"/>
        </w:rPr>
        <w:t>)</w:t>
      </w:r>
    </w:p>
    <w:p w14:paraId="35B06E16" w14:textId="77777777" w:rsidR="000D6B5A" w:rsidRDefault="000D6B5A" w:rsidP="000D6B5A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Revised Employee Handbook</w:t>
      </w:r>
      <w:r>
        <w:rPr>
          <w:rFonts w:asciiTheme="minorHAnsi" w:hAnsiTheme="minorHAnsi" w:cs="Times New Roman"/>
          <w:sz w:val="24"/>
          <w:szCs w:val="24"/>
        </w:rPr>
        <w:t>: Julie Davison (</w:t>
      </w:r>
      <w:r>
        <w:rPr>
          <w:rFonts w:asciiTheme="minorHAnsi" w:hAnsiTheme="minorHAnsi" w:cs="Times New Roman"/>
          <w:i/>
          <w:iCs/>
          <w:sz w:val="24"/>
          <w:szCs w:val="24"/>
        </w:rPr>
        <w:t>Action)</w:t>
      </w:r>
    </w:p>
    <w:p w14:paraId="7C8E3700" w14:textId="674EE674" w:rsidR="00A87CF3" w:rsidRDefault="00A66590" w:rsidP="00614ABB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i/>
          <w:i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Empl</w:t>
      </w:r>
      <w:r w:rsidR="008A29A5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oyer of </w:t>
      </w:r>
      <w:r w:rsidR="00FC6799">
        <w:rPr>
          <w:rFonts w:asciiTheme="minorHAnsi" w:hAnsiTheme="minorHAnsi" w:cs="Times New Roman"/>
          <w:b/>
          <w:bCs/>
          <w:sz w:val="24"/>
          <w:szCs w:val="24"/>
          <w:u w:val="single"/>
        </w:rPr>
        <w:t>Record</w:t>
      </w:r>
      <w:r w:rsidR="003E02B5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and</w:t>
      </w:r>
      <w:r w:rsidR="0055706E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Fiscal </w:t>
      </w:r>
      <w:r w:rsidR="00056073">
        <w:rPr>
          <w:rFonts w:asciiTheme="minorHAnsi" w:hAnsiTheme="minorHAnsi" w:cs="Times New Roman"/>
          <w:b/>
          <w:bCs/>
          <w:sz w:val="24"/>
          <w:szCs w:val="24"/>
          <w:u w:val="single"/>
        </w:rPr>
        <w:t>Agent</w:t>
      </w:r>
      <w:r w:rsidR="005D0199" w:rsidRPr="000A6093">
        <w:rPr>
          <w:rFonts w:asciiTheme="minorHAnsi" w:hAnsiTheme="minorHAnsi" w:cs="Times New Roman"/>
          <w:b/>
          <w:bCs/>
          <w:sz w:val="24"/>
          <w:szCs w:val="24"/>
        </w:rPr>
        <w:t>:</w:t>
      </w:r>
      <w:r w:rsidR="00380DEE">
        <w:rPr>
          <w:rFonts w:asciiTheme="minorHAnsi" w:hAnsiTheme="minorHAnsi" w:cs="Times New Roman"/>
          <w:sz w:val="24"/>
          <w:szCs w:val="24"/>
        </w:rPr>
        <w:t xml:space="preserve"> </w:t>
      </w:r>
      <w:r w:rsidR="00EA0C3B">
        <w:rPr>
          <w:rFonts w:asciiTheme="minorHAnsi" w:hAnsiTheme="minorHAnsi" w:cs="Times New Roman"/>
          <w:sz w:val="24"/>
          <w:szCs w:val="24"/>
        </w:rPr>
        <w:t>Jul</w:t>
      </w:r>
      <w:r w:rsidR="00D958F6">
        <w:rPr>
          <w:rFonts w:asciiTheme="minorHAnsi" w:hAnsiTheme="minorHAnsi" w:cs="Times New Roman"/>
          <w:sz w:val="24"/>
          <w:szCs w:val="24"/>
        </w:rPr>
        <w:t>ie Davison</w:t>
      </w:r>
      <w:r w:rsidR="002B417F">
        <w:rPr>
          <w:rFonts w:asciiTheme="minorHAnsi" w:hAnsiTheme="minorHAnsi" w:cs="Times New Roman"/>
          <w:sz w:val="24"/>
          <w:szCs w:val="24"/>
        </w:rPr>
        <w:t>,</w:t>
      </w:r>
      <w:r w:rsidR="000B10D2">
        <w:rPr>
          <w:rFonts w:asciiTheme="minorHAnsi" w:hAnsiTheme="minorHAnsi" w:cs="Times New Roman"/>
          <w:sz w:val="24"/>
          <w:szCs w:val="24"/>
        </w:rPr>
        <w:t xml:space="preserve"> D</w:t>
      </w:r>
      <w:r w:rsidR="006D314C">
        <w:rPr>
          <w:rFonts w:asciiTheme="minorHAnsi" w:hAnsiTheme="minorHAnsi" w:cs="Times New Roman"/>
          <w:sz w:val="24"/>
          <w:szCs w:val="24"/>
        </w:rPr>
        <w:t>on S</w:t>
      </w:r>
      <w:r w:rsidR="00862B4B">
        <w:rPr>
          <w:rFonts w:asciiTheme="minorHAnsi" w:hAnsiTheme="minorHAnsi" w:cs="Times New Roman"/>
          <w:sz w:val="24"/>
          <w:szCs w:val="24"/>
        </w:rPr>
        <w:t>hrame</w:t>
      </w:r>
      <w:r w:rsidR="00263358">
        <w:rPr>
          <w:rFonts w:asciiTheme="minorHAnsi" w:hAnsiTheme="minorHAnsi" w:cs="Times New Roman"/>
          <w:sz w:val="24"/>
          <w:szCs w:val="24"/>
        </w:rPr>
        <w:t>k</w:t>
      </w:r>
      <w:r w:rsidR="00B170EC">
        <w:rPr>
          <w:rFonts w:asciiTheme="minorHAnsi" w:hAnsiTheme="minorHAnsi" w:cs="Times New Roman"/>
          <w:sz w:val="24"/>
          <w:szCs w:val="24"/>
        </w:rPr>
        <w:t xml:space="preserve"> </w:t>
      </w:r>
      <w:r w:rsidR="008606EA">
        <w:rPr>
          <w:rFonts w:asciiTheme="minorHAnsi" w:hAnsiTheme="minorHAnsi" w:cs="Times New Roman"/>
          <w:sz w:val="24"/>
          <w:szCs w:val="24"/>
        </w:rPr>
        <w:t>(</w:t>
      </w:r>
      <w:r w:rsidR="00143CA8">
        <w:rPr>
          <w:rFonts w:asciiTheme="minorHAnsi" w:hAnsiTheme="minorHAnsi" w:cs="Times New Roman"/>
          <w:i/>
          <w:iCs/>
          <w:sz w:val="24"/>
          <w:szCs w:val="24"/>
        </w:rPr>
        <w:t>Poss</w:t>
      </w:r>
      <w:r w:rsidR="001F2C7D">
        <w:rPr>
          <w:rFonts w:asciiTheme="minorHAnsi" w:hAnsiTheme="minorHAnsi" w:cs="Times New Roman"/>
          <w:i/>
          <w:iCs/>
          <w:sz w:val="24"/>
          <w:szCs w:val="24"/>
        </w:rPr>
        <w:t>ible Action</w:t>
      </w:r>
      <w:r w:rsidR="00165214">
        <w:rPr>
          <w:rFonts w:asciiTheme="minorHAnsi" w:hAnsiTheme="minorHAnsi" w:cs="Times New Roman"/>
          <w:i/>
          <w:iCs/>
          <w:sz w:val="24"/>
          <w:szCs w:val="24"/>
        </w:rPr>
        <w:t>)</w:t>
      </w:r>
    </w:p>
    <w:p w14:paraId="647E9673" w14:textId="28154C7F" w:rsidR="00AD2C4A" w:rsidRPr="00AD2C4A" w:rsidRDefault="00AD2C4A" w:rsidP="00246A3F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CEO Updates</w:t>
      </w:r>
      <w:r w:rsidRPr="00FD13C8">
        <w:rPr>
          <w:rFonts w:asciiTheme="minorHAnsi" w:hAnsiTheme="minorHAnsi" w:cs="Times New Roman"/>
          <w:b/>
          <w:bCs/>
          <w:sz w:val="24"/>
          <w:szCs w:val="24"/>
        </w:rPr>
        <w:t>:</w:t>
      </w:r>
      <w:r>
        <w:rPr>
          <w:rFonts w:asciiTheme="minorHAnsi" w:hAnsiTheme="minorHAnsi" w:cs="Times New Roman"/>
          <w:sz w:val="24"/>
          <w:szCs w:val="24"/>
        </w:rPr>
        <w:t xml:space="preserve"> Julie Davison</w:t>
      </w:r>
    </w:p>
    <w:p w14:paraId="0A368F82" w14:textId="22300D15" w:rsidR="00AD2C4A" w:rsidRPr="00AD2C4A" w:rsidRDefault="00AD2C4A" w:rsidP="00246A3F">
      <w:pPr>
        <w:pStyle w:val="BodyText"/>
        <w:numPr>
          <w:ilvl w:val="0"/>
          <w:numId w:val="1"/>
        </w:numPr>
        <w:spacing w:before="0" w:line="480" w:lineRule="auto"/>
        <w:rPr>
          <w:rFonts w:asciiTheme="minorHAnsi" w:hAnsiTheme="minorHAnsi" w:cs="Times New Roman"/>
          <w:b/>
          <w:bCs/>
          <w:sz w:val="24"/>
          <w:szCs w:val="24"/>
        </w:rPr>
      </w:pPr>
      <w:proofErr w:type="gramStart"/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>Schedule</w:t>
      </w:r>
      <w:proofErr w:type="gramEnd"/>
      <w:r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Next Meeting</w:t>
      </w:r>
    </w:p>
    <w:p w14:paraId="706F47CE" w14:textId="0CADA43C" w:rsidR="00246A3F" w:rsidRPr="00322356" w:rsidRDefault="00AD2C4A" w:rsidP="00322356">
      <w:pPr>
        <w:pStyle w:val="BodyText"/>
        <w:spacing w:before="0" w:line="480" w:lineRule="auto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Adjourn</w:t>
      </w:r>
    </w:p>
    <w:sectPr w:rsidR="00246A3F" w:rsidRPr="00322356" w:rsidSect="00BD32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31211"/>
    <w:multiLevelType w:val="hybridMultilevel"/>
    <w:tmpl w:val="0B40F7DA"/>
    <w:lvl w:ilvl="0" w:tplc="FA3A1330">
      <w:start w:val="1"/>
      <w:numFmt w:val="decimal"/>
      <w:lvlText w:val="%1."/>
      <w:lvlJc w:val="left"/>
      <w:pPr>
        <w:ind w:left="519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239" w:hanging="360"/>
      </w:pPr>
    </w:lvl>
    <w:lvl w:ilvl="2" w:tplc="0409001B" w:tentative="1">
      <w:start w:val="1"/>
      <w:numFmt w:val="lowerRoman"/>
      <w:lvlText w:val="%3."/>
      <w:lvlJc w:val="right"/>
      <w:pPr>
        <w:ind w:left="1959" w:hanging="180"/>
      </w:pPr>
    </w:lvl>
    <w:lvl w:ilvl="3" w:tplc="0409000F" w:tentative="1">
      <w:start w:val="1"/>
      <w:numFmt w:val="decimal"/>
      <w:lvlText w:val="%4."/>
      <w:lvlJc w:val="left"/>
      <w:pPr>
        <w:ind w:left="2679" w:hanging="360"/>
      </w:pPr>
    </w:lvl>
    <w:lvl w:ilvl="4" w:tplc="04090019" w:tentative="1">
      <w:start w:val="1"/>
      <w:numFmt w:val="lowerLetter"/>
      <w:lvlText w:val="%5."/>
      <w:lvlJc w:val="left"/>
      <w:pPr>
        <w:ind w:left="3399" w:hanging="360"/>
      </w:pPr>
    </w:lvl>
    <w:lvl w:ilvl="5" w:tplc="0409001B" w:tentative="1">
      <w:start w:val="1"/>
      <w:numFmt w:val="lowerRoman"/>
      <w:lvlText w:val="%6."/>
      <w:lvlJc w:val="right"/>
      <w:pPr>
        <w:ind w:left="4119" w:hanging="180"/>
      </w:pPr>
    </w:lvl>
    <w:lvl w:ilvl="6" w:tplc="0409000F" w:tentative="1">
      <w:start w:val="1"/>
      <w:numFmt w:val="decimal"/>
      <w:lvlText w:val="%7."/>
      <w:lvlJc w:val="left"/>
      <w:pPr>
        <w:ind w:left="4839" w:hanging="360"/>
      </w:pPr>
    </w:lvl>
    <w:lvl w:ilvl="7" w:tplc="04090019" w:tentative="1">
      <w:start w:val="1"/>
      <w:numFmt w:val="lowerLetter"/>
      <w:lvlText w:val="%8."/>
      <w:lvlJc w:val="left"/>
      <w:pPr>
        <w:ind w:left="5559" w:hanging="360"/>
      </w:pPr>
    </w:lvl>
    <w:lvl w:ilvl="8" w:tplc="0409001B" w:tentative="1">
      <w:start w:val="1"/>
      <w:numFmt w:val="lowerRoman"/>
      <w:lvlText w:val="%9."/>
      <w:lvlJc w:val="right"/>
      <w:pPr>
        <w:ind w:left="6279" w:hanging="180"/>
      </w:pPr>
    </w:lvl>
  </w:abstractNum>
  <w:num w:numId="1" w16cid:durableId="158664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3F"/>
    <w:rsid w:val="000218DC"/>
    <w:rsid w:val="00042394"/>
    <w:rsid w:val="00056073"/>
    <w:rsid w:val="00060F50"/>
    <w:rsid w:val="000613AA"/>
    <w:rsid w:val="00063C01"/>
    <w:rsid w:val="00067D7A"/>
    <w:rsid w:val="000A6093"/>
    <w:rsid w:val="000B10D2"/>
    <w:rsid w:val="000B192D"/>
    <w:rsid w:val="000B1E2D"/>
    <w:rsid w:val="000B36F2"/>
    <w:rsid w:val="000C3E46"/>
    <w:rsid w:val="000D23CA"/>
    <w:rsid w:val="000D64DE"/>
    <w:rsid w:val="000D6B5A"/>
    <w:rsid w:val="00102D34"/>
    <w:rsid w:val="00124CFC"/>
    <w:rsid w:val="00130402"/>
    <w:rsid w:val="00143CA8"/>
    <w:rsid w:val="00165214"/>
    <w:rsid w:val="00174654"/>
    <w:rsid w:val="001749C2"/>
    <w:rsid w:val="0018774F"/>
    <w:rsid w:val="00187CBA"/>
    <w:rsid w:val="001B6625"/>
    <w:rsid w:val="001C5A43"/>
    <w:rsid w:val="001E2B46"/>
    <w:rsid w:val="001E79C1"/>
    <w:rsid w:val="001F2C7D"/>
    <w:rsid w:val="001F7C38"/>
    <w:rsid w:val="00230F1B"/>
    <w:rsid w:val="002360AA"/>
    <w:rsid w:val="00240B45"/>
    <w:rsid w:val="00243F1E"/>
    <w:rsid w:val="00246A3F"/>
    <w:rsid w:val="00263358"/>
    <w:rsid w:val="002674C6"/>
    <w:rsid w:val="002A0CDF"/>
    <w:rsid w:val="002A7A5A"/>
    <w:rsid w:val="002B417F"/>
    <w:rsid w:val="002D749B"/>
    <w:rsid w:val="002E3EC2"/>
    <w:rsid w:val="0030569A"/>
    <w:rsid w:val="00307AB2"/>
    <w:rsid w:val="00310918"/>
    <w:rsid w:val="0031194E"/>
    <w:rsid w:val="00322356"/>
    <w:rsid w:val="00332EBF"/>
    <w:rsid w:val="0035344E"/>
    <w:rsid w:val="003617CB"/>
    <w:rsid w:val="00380DEE"/>
    <w:rsid w:val="003A1809"/>
    <w:rsid w:val="003D760C"/>
    <w:rsid w:val="003D7DD6"/>
    <w:rsid w:val="003E02B5"/>
    <w:rsid w:val="003E0472"/>
    <w:rsid w:val="003F0215"/>
    <w:rsid w:val="003F3218"/>
    <w:rsid w:val="00412FB2"/>
    <w:rsid w:val="00413D0F"/>
    <w:rsid w:val="00421A45"/>
    <w:rsid w:val="004774B4"/>
    <w:rsid w:val="004B31F4"/>
    <w:rsid w:val="004D7014"/>
    <w:rsid w:val="004E3F36"/>
    <w:rsid w:val="004F746E"/>
    <w:rsid w:val="005005C7"/>
    <w:rsid w:val="005046F7"/>
    <w:rsid w:val="0051080E"/>
    <w:rsid w:val="00510F03"/>
    <w:rsid w:val="0051150D"/>
    <w:rsid w:val="005455F4"/>
    <w:rsid w:val="0055706E"/>
    <w:rsid w:val="005660FF"/>
    <w:rsid w:val="0056610F"/>
    <w:rsid w:val="005811CB"/>
    <w:rsid w:val="005A642F"/>
    <w:rsid w:val="005C7873"/>
    <w:rsid w:val="005D0199"/>
    <w:rsid w:val="005D5D34"/>
    <w:rsid w:val="006064AC"/>
    <w:rsid w:val="00614ABB"/>
    <w:rsid w:val="00623C79"/>
    <w:rsid w:val="00631AF5"/>
    <w:rsid w:val="00632813"/>
    <w:rsid w:val="0067070F"/>
    <w:rsid w:val="006776E3"/>
    <w:rsid w:val="006916DB"/>
    <w:rsid w:val="006A1C95"/>
    <w:rsid w:val="006D314C"/>
    <w:rsid w:val="006D6714"/>
    <w:rsid w:val="006E48E6"/>
    <w:rsid w:val="006F2227"/>
    <w:rsid w:val="0070222D"/>
    <w:rsid w:val="00706156"/>
    <w:rsid w:val="00712D1E"/>
    <w:rsid w:val="00721B75"/>
    <w:rsid w:val="0073216F"/>
    <w:rsid w:val="007366EA"/>
    <w:rsid w:val="007401D5"/>
    <w:rsid w:val="007450DE"/>
    <w:rsid w:val="007A1626"/>
    <w:rsid w:val="007A316C"/>
    <w:rsid w:val="007B5557"/>
    <w:rsid w:val="007B6E51"/>
    <w:rsid w:val="007C37A6"/>
    <w:rsid w:val="007C5F92"/>
    <w:rsid w:val="007C7395"/>
    <w:rsid w:val="007E1CCE"/>
    <w:rsid w:val="007E5817"/>
    <w:rsid w:val="007F4613"/>
    <w:rsid w:val="008035AA"/>
    <w:rsid w:val="00803EB9"/>
    <w:rsid w:val="00811CD5"/>
    <w:rsid w:val="00827525"/>
    <w:rsid w:val="00833798"/>
    <w:rsid w:val="0085218E"/>
    <w:rsid w:val="008606EA"/>
    <w:rsid w:val="00862B4B"/>
    <w:rsid w:val="00864E86"/>
    <w:rsid w:val="008715DA"/>
    <w:rsid w:val="00876ED7"/>
    <w:rsid w:val="00884BC1"/>
    <w:rsid w:val="008A29A5"/>
    <w:rsid w:val="008A77C8"/>
    <w:rsid w:val="008A780A"/>
    <w:rsid w:val="008B1678"/>
    <w:rsid w:val="008C602D"/>
    <w:rsid w:val="008D48F8"/>
    <w:rsid w:val="008E1746"/>
    <w:rsid w:val="008E3216"/>
    <w:rsid w:val="0090370C"/>
    <w:rsid w:val="00915666"/>
    <w:rsid w:val="009320A5"/>
    <w:rsid w:val="009331AD"/>
    <w:rsid w:val="00944982"/>
    <w:rsid w:val="00945754"/>
    <w:rsid w:val="00946C36"/>
    <w:rsid w:val="009570C4"/>
    <w:rsid w:val="00960AF4"/>
    <w:rsid w:val="0096261B"/>
    <w:rsid w:val="00987CD1"/>
    <w:rsid w:val="009B2ADC"/>
    <w:rsid w:val="009F0A53"/>
    <w:rsid w:val="009F3F06"/>
    <w:rsid w:val="00A05676"/>
    <w:rsid w:val="00A13BA9"/>
    <w:rsid w:val="00A21FE8"/>
    <w:rsid w:val="00A2349A"/>
    <w:rsid w:val="00A411E3"/>
    <w:rsid w:val="00A419D4"/>
    <w:rsid w:val="00A43625"/>
    <w:rsid w:val="00A507F7"/>
    <w:rsid w:val="00A65C25"/>
    <w:rsid w:val="00A66590"/>
    <w:rsid w:val="00A87CF3"/>
    <w:rsid w:val="00A9162F"/>
    <w:rsid w:val="00AA2B10"/>
    <w:rsid w:val="00AC6E02"/>
    <w:rsid w:val="00AD2C4A"/>
    <w:rsid w:val="00AD479B"/>
    <w:rsid w:val="00B170EC"/>
    <w:rsid w:val="00B21164"/>
    <w:rsid w:val="00B2158F"/>
    <w:rsid w:val="00B33594"/>
    <w:rsid w:val="00B379A9"/>
    <w:rsid w:val="00B447CF"/>
    <w:rsid w:val="00B51816"/>
    <w:rsid w:val="00B5210B"/>
    <w:rsid w:val="00B529DD"/>
    <w:rsid w:val="00B65A34"/>
    <w:rsid w:val="00B70E94"/>
    <w:rsid w:val="00B94D0B"/>
    <w:rsid w:val="00B962E3"/>
    <w:rsid w:val="00BA7DB6"/>
    <w:rsid w:val="00BC74FF"/>
    <w:rsid w:val="00BD3242"/>
    <w:rsid w:val="00BD5BD6"/>
    <w:rsid w:val="00BE0DA1"/>
    <w:rsid w:val="00BF591A"/>
    <w:rsid w:val="00BF6F3B"/>
    <w:rsid w:val="00C00EBB"/>
    <w:rsid w:val="00C47B0D"/>
    <w:rsid w:val="00C55630"/>
    <w:rsid w:val="00C73671"/>
    <w:rsid w:val="00C80D73"/>
    <w:rsid w:val="00C82DC4"/>
    <w:rsid w:val="00C8432F"/>
    <w:rsid w:val="00C87217"/>
    <w:rsid w:val="00C9136F"/>
    <w:rsid w:val="00CB1EB7"/>
    <w:rsid w:val="00CB1F0E"/>
    <w:rsid w:val="00CB3053"/>
    <w:rsid w:val="00CC2886"/>
    <w:rsid w:val="00CC2E67"/>
    <w:rsid w:val="00CF494E"/>
    <w:rsid w:val="00CF6581"/>
    <w:rsid w:val="00D0690B"/>
    <w:rsid w:val="00D14981"/>
    <w:rsid w:val="00D172A4"/>
    <w:rsid w:val="00D23DDC"/>
    <w:rsid w:val="00D414D5"/>
    <w:rsid w:val="00D958F6"/>
    <w:rsid w:val="00DA2166"/>
    <w:rsid w:val="00DA5C18"/>
    <w:rsid w:val="00DD4938"/>
    <w:rsid w:val="00E10CAF"/>
    <w:rsid w:val="00E375F4"/>
    <w:rsid w:val="00E46CD6"/>
    <w:rsid w:val="00E64FEA"/>
    <w:rsid w:val="00E7222D"/>
    <w:rsid w:val="00E964E3"/>
    <w:rsid w:val="00EA0C3B"/>
    <w:rsid w:val="00EA16B2"/>
    <w:rsid w:val="00EE22F3"/>
    <w:rsid w:val="00EE7285"/>
    <w:rsid w:val="00F47CFA"/>
    <w:rsid w:val="00F622E9"/>
    <w:rsid w:val="00F66AB2"/>
    <w:rsid w:val="00F77494"/>
    <w:rsid w:val="00F77989"/>
    <w:rsid w:val="00F80658"/>
    <w:rsid w:val="00FA1515"/>
    <w:rsid w:val="00FA7E7D"/>
    <w:rsid w:val="00FB0B3C"/>
    <w:rsid w:val="00FB7BC3"/>
    <w:rsid w:val="00FC6799"/>
    <w:rsid w:val="00FD13C8"/>
    <w:rsid w:val="00FD2546"/>
    <w:rsid w:val="00FE1656"/>
    <w:rsid w:val="00FE4778"/>
    <w:rsid w:val="00FE5832"/>
    <w:rsid w:val="00F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7501E"/>
  <w15:chartTrackingRefBased/>
  <w15:docId w15:val="{BD0551E7-B3B4-4CF6-A1CE-CEBC9806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A3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46A3F"/>
    <w:pPr>
      <w:widowControl w:val="0"/>
      <w:autoSpaceDE w:val="0"/>
      <w:autoSpaceDN w:val="0"/>
      <w:spacing w:before="31"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46A3F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crosoft.com/en-us/microsoft-teams/join-a-meet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efa4170-0d19-0005-0002-bc88714345d2}" enabled="1" method="Standard" siteId="{26019520-a657-4c8f-88b6-5c9ac656a5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</Pages>
  <Words>208</Words>
  <Characters>1200</Characters>
  <Application>Microsoft Office Word</Application>
  <DocSecurity>0</DocSecurity>
  <Lines>32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Cameron</dc:creator>
  <cp:keywords/>
  <dc:description/>
  <cp:lastModifiedBy>Juli Cameron</cp:lastModifiedBy>
  <cp:revision>300</cp:revision>
  <dcterms:created xsi:type="dcterms:W3CDTF">2026-09-17T11:39:00Z</dcterms:created>
  <dcterms:modified xsi:type="dcterms:W3CDTF">2026-09-21T14:25:00Z</dcterms:modified>
</cp:coreProperties>
</file>